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649B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C7649B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49B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49BA" w14:textId="77777777" w:rsidR="00A36DB4" w:rsidRPr="003E3BBD" w:rsidRDefault="00EC5A2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5A27">
              <w:rPr>
                <w:b/>
                <w:sz w:val="26"/>
                <w:szCs w:val="26"/>
              </w:rPr>
              <w:t>202B_084</w:t>
            </w:r>
          </w:p>
        </w:tc>
      </w:tr>
      <w:tr w:rsidR="00A36DB4" w14:paraId="6C7649B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49B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49BD" w14:textId="77777777" w:rsidR="00A36DB4" w:rsidRPr="00E07BD3" w:rsidRDefault="00EC5A2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5A27">
              <w:rPr>
                <w:b/>
                <w:sz w:val="26"/>
                <w:szCs w:val="26"/>
              </w:rPr>
              <w:t>2221763</w:t>
            </w:r>
          </w:p>
        </w:tc>
      </w:tr>
    </w:tbl>
    <w:p w14:paraId="6C7649B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7649C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C7649C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7649C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7649C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C7649C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C7649C5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C7649C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C5A27" w:rsidRPr="00EC5A27">
        <w:rPr>
          <w:b/>
          <w:sz w:val="26"/>
          <w:szCs w:val="26"/>
        </w:rPr>
        <w:t>Колпачок концевой PK99.095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C7649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C7649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7649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C7649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C7649CD" w14:textId="77777777" w:rsidTr="005055A4">
        <w:tc>
          <w:tcPr>
            <w:tcW w:w="3652" w:type="dxa"/>
            <w:shd w:val="clear" w:color="auto" w:fill="auto"/>
          </w:tcPr>
          <w:p w14:paraId="6C7649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C7649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C7649D4" w14:textId="77777777" w:rsidTr="005055A4">
        <w:tc>
          <w:tcPr>
            <w:tcW w:w="3652" w:type="dxa"/>
            <w:shd w:val="clear" w:color="auto" w:fill="auto"/>
          </w:tcPr>
          <w:p w14:paraId="6C7649CE" w14:textId="77777777" w:rsidR="001964D2" w:rsidRPr="00D8759B" w:rsidRDefault="00EC5A2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C5A27">
              <w:t>Колпачок концевой PK99.095</w:t>
            </w:r>
          </w:p>
        </w:tc>
        <w:tc>
          <w:tcPr>
            <w:tcW w:w="6252" w:type="dxa"/>
            <w:shd w:val="clear" w:color="auto" w:fill="auto"/>
          </w:tcPr>
          <w:p w14:paraId="6C7649CF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C7649D0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335045">
              <w:rPr>
                <w:color w:val="000000"/>
                <w:shd w:val="clear" w:color="auto" w:fill="FFFFFF"/>
              </w:rPr>
              <w:t>надеваются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C7649D1" w14:textId="77777777" w:rsidR="00335045" w:rsidRPr="00335045" w:rsidRDefault="009D625B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проводов – 70-95</w:t>
            </w:r>
            <w:r w:rsidR="00335045"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 w:rsidR="00335045">
              <w:rPr>
                <w:color w:val="000000"/>
                <w:shd w:val="clear" w:color="auto" w:fill="FFFFFF"/>
              </w:rPr>
              <w:t>2</w:t>
            </w:r>
            <w:proofErr w:type="gramEnd"/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6C7649D2" w14:textId="77777777" w:rsidR="00E07BD3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проводов – 12,9-16</w:t>
            </w:r>
            <w:r w:rsidR="00335045">
              <w:rPr>
                <w:color w:val="000000"/>
                <w:shd w:val="clear" w:color="auto" w:fill="FFFFFF"/>
              </w:rPr>
              <w:t xml:space="preserve"> мм.</w:t>
            </w:r>
          </w:p>
          <w:p w14:paraId="6C7649D3" w14:textId="77777777" w:rsidR="00716ECF" w:rsidRP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колпачок заполнен защитной смазкой.</w:t>
            </w:r>
          </w:p>
        </w:tc>
      </w:tr>
    </w:tbl>
    <w:p w14:paraId="6C7649D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7649D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C7649D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C7649D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7649D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7649D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1364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7649D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C7649D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7649D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7649D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C7649DF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C7649E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6C7649E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C7649E2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C7649E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C7649E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C7649E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C7649E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7649E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C7649E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C7649E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C7649E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C7649E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C7649E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C7649E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6C7649E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7649E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C7649F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1364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7649F1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C7649F2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C7649F3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C7649F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7649F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C7649F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7649F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7649F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C7649F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C7649F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C7649F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C7649F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C7649F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C7649F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6C7649F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C764A0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C764A0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C764A0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C764A0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C764A0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C764A0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C764A0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764A0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764A08" w14:textId="77777777" w:rsidR="002927D9" w:rsidRDefault="002927D9" w:rsidP="002927D9">
      <w:pPr>
        <w:rPr>
          <w:sz w:val="26"/>
          <w:szCs w:val="26"/>
        </w:rPr>
      </w:pPr>
    </w:p>
    <w:p w14:paraId="6C764A09" w14:textId="77777777" w:rsidR="002927D9" w:rsidRDefault="002927D9" w:rsidP="002927D9">
      <w:pPr>
        <w:rPr>
          <w:sz w:val="26"/>
          <w:szCs w:val="26"/>
        </w:rPr>
      </w:pPr>
    </w:p>
    <w:p w14:paraId="6C764A0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C764A0B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C764A0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C764A0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64A10" w14:textId="77777777" w:rsidR="00D95C94" w:rsidRDefault="00D95C94">
      <w:r>
        <w:separator/>
      </w:r>
    </w:p>
  </w:endnote>
  <w:endnote w:type="continuationSeparator" w:id="0">
    <w:p w14:paraId="6C764A11" w14:textId="77777777" w:rsidR="00D95C94" w:rsidRDefault="00D9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64A0E" w14:textId="77777777" w:rsidR="00D95C94" w:rsidRDefault="00D95C94">
      <w:r>
        <w:separator/>
      </w:r>
    </w:p>
  </w:footnote>
  <w:footnote w:type="continuationSeparator" w:id="0">
    <w:p w14:paraId="6C764A0F" w14:textId="77777777" w:rsidR="00D95C94" w:rsidRDefault="00D95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64A12" w14:textId="77777777" w:rsidR="003D224E" w:rsidRDefault="007A4C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C764A1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64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2A15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C94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649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purl.org/dc/dcmitype/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5707ED9-C367-41E7-B4CA-A1B54C2F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1156</Words>
  <Characters>6590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2016-02-16T08:47:00Z</dcterms:created>
  <dcterms:modified xsi:type="dcterms:W3CDTF">2016-02-16T08:47:00Z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